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1056"/>
        <w:gridCol w:w="5465"/>
      </w:tblGrid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75328A" w:rsidRPr="00896899" w:rsidRDefault="009B60C5" w:rsidP="0075328A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75328A" w:rsidRPr="00896899" w:rsidRDefault="007F51BD" w:rsidP="00230905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Управление корпоративной культурой в кросскультурной среде</w:t>
            </w:r>
          </w:p>
        </w:tc>
      </w:tr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A30025" w:rsidRPr="00896899" w:rsidRDefault="00A30025" w:rsidP="009B60C5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8" w:type="dxa"/>
          </w:tcPr>
          <w:p w:rsidR="00A30025" w:rsidRPr="00896899" w:rsidRDefault="00A30025" w:rsidP="00DD133E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38.0</w:t>
            </w:r>
            <w:r w:rsidR="00DD133E" w:rsidRPr="00896899">
              <w:rPr>
                <w:sz w:val="24"/>
                <w:szCs w:val="24"/>
              </w:rPr>
              <w:t>4</w:t>
            </w:r>
            <w:r w:rsidRPr="00896899">
              <w:rPr>
                <w:sz w:val="24"/>
                <w:szCs w:val="24"/>
              </w:rPr>
              <w:t>.0</w:t>
            </w:r>
            <w:r w:rsidR="00E9078C" w:rsidRPr="00896899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896899" w:rsidRDefault="00E9078C" w:rsidP="00230905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Управление персоналом</w:t>
            </w:r>
          </w:p>
        </w:tc>
      </w:tr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896899" w:rsidRDefault="009B60C5" w:rsidP="009B60C5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9B60C5" w:rsidRPr="00896899" w:rsidRDefault="00D8096E" w:rsidP="0023090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230905" w:rsidRPr="00896899" w:rsidRDefault="00230905" w:rsidP="009B60C5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30905" w:rsidRPr="00896899" w:rsidRDefault="007F51BD" w:rsidP="009B60C5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2</w:t>
            </w:r>
            <w:r w:rsidR="00230905" w:rsidRPr="00896899">
              <w:rPr>
                <w:sz w:val="24"/>
                <w:szCs w:val="24"/>
              </w:rPr>
              <w:t xml:space="preserve"> з.е.</w:t>
            </w:r>
          </w:p>
        </w:tc>
      </w:tr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9B60C5" w:rsidRPr="00896899" w:rsidRDefault="009B60C5" w:rsidP="009B60C5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230905" w:rsidRPr="00896899" w:rsidRDefault="007F51BD" w:rsidP="00DB35CE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Зачет</w:t>
            </w:r>
            <w:r w:rsidR="00CB2C49" w:rsidRPr="00896899">
              <w:rPr>
                <w:sz w:val="24"/>
                <w:szCs w:val="24"/>
              </w:rPr>
              <w:t xml:space="preserve"> </w:t>
            </w:r>
          </w:p>
        </w:tc>
      </w:tr>
      <w:tr w:rsidR="00896899" w:rsidRPr="00896899" w:rsidTr="00114817">
        <w:trPr>
          <w:jc w:val="center"/>
        </w:trPr>
        <w:tc>
          <w:tcPr>
            <w:tcW w:w="4111" w:type="dxa"/>
            <w:shd w:val="clear" w:color="auto" w:fill="E7E6E6" w:themeFill="background2"/>
          </w:tcPr>
          <w:p w:rsidR="00CB2C49" w:rsidRPr="00896899" w:rsidRDefault="00CB2C49" w:rsidP="00CB2C49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CB2C49" w:rsidRPr="00896899" w:rsidRDefault="00896899" w:rsidP="00E9078C">
            <w:pPr>
              <w:rPr>
                <w:sz w:val="24"/>
                <w:szCs w:val="24"/>
                <w:highlight w:val="yellow"/>
              </w:rPr>
            </w:pPr>
            <w:r w:rsidRPr="00896899">
              <w:rPr>
                <w:sz w:val="24"/>
                <w:szCs w:val="24"/>
              </w:rPr>
              <w:t>Э</w:t>
            </w:r>
            <w:r w:rsidR="00E9078C" w:rsidRPr="00896899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96899" w:rsidRDefault="00CB2C49" w:rsidP="00114817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Крат</w:t>
            </w:r>
            <w:r w:rsidR="00114817" w:rsidRPr="00896899">
              <w:rPr>
                <w:b/>
                <w:sz w:val="24"/>
                <w:szCs w:val="24"/>
              </w:rPr>
              <w:t>к</w:t>
            </w:r>
            <w:r w:rsidRPr="00896899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 xml:space="preserve">Тема 1. </w:t>
            </w:r>
            <w:r w:rsidR="007F51BD" w:rsidRPr="00896899">
              <w:rPr>
                <w:rFonts w:eastAsia="Calibri"/>
                <w:sz w:val="24"/>
                <w:szCs w:val="24"/>
                <w:lang w:eastAsia="en-US"/>
              </w:rPr>
              <w:t>Команда как организационная форма коллективного управления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 xml:space="preserve">Тема 2. </w:t>
            </w:r>
            <w:r w:rsidR="007F51BD" w:rsidRPr="00896899">
              <w:rPr>
                <w:rFonts w:eastAsia="Calibri"/>
                <w:sz w:val="24"/>
                <w:szCs w:val="24"/>
                <w:lang w:eastAsia="en-US"/>
              </w:rPr>
              <w:t>Лидерство и власть в команде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 xml:space="preserve">Тема 3. </w:t>
            </w:r>
            <w:r w:rsidR="007F51BD" w:rsidRPr="00896899">
              <w:rPr>
                <w:sz w:val="24"/>
                <w:szCs w:val="24"/>
              </w:rPr>
              <w:t>Управление изменениями в команде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 xml:space="preserve">Тема 4. </w:t>
            </w:r>
            <w:r w:rsidR="007F51BD" w:rsidRPr="00896899">
              <w:rPr>
                <w:sz w:val="24"/>
                <w:szCs w:val="24"/>
              </w:rPr>
              <w:t>Формирование команды проекта. Разработка профиля компетенций участников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DB35CE" w:rsidRPr="00896899" w:rsidRDefault="00DB35C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 xml:space="preserve">Тема 5. </w:t>
            </w:r>
            <w:r w:rsidR="007F51BD" w:rsidRPr="00896899">
              <w:rPr>
                <w:sz w:val="24"/>
                <w:szCs w:val="24"/>
              </w:rPr>
              <w:t>Разработка программы командного развития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D8096E" w:rsidRDefault="00CB2C49" w:rsidP="00D8096E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D8096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D8096E" w:rsidRPr="00D8096E" w:rsidRDefault="00D8096E" w:rsidP="00D8096E">
            <w:pPr>
              <w:pStyle w:val="40"/>
              <w:shd w:val="clear" w:color="auto" w:fill="FFFFFF"/>
              <w:tabs>
                <w:tab w:val="left" w:pos="318"/>
              </w:tabs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D8096E">
              <w:rPr>
                <w:color w:val="000000"/>
                <w:sz w:val="24"/>
                <w:szCs w:val="20"/>
              </w:rPr>
              <w:t>Основная литература.</w:t>
            </w:r>
          </w:p>
          <w:p w:rsidR="00D8096E" w:rsidRPr="00D8096E" w:rsidRDefault="00D8096E" w:rsidP="00D8096E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D8096E">
              <w:rPr>
                <w:color w:val="000000"/>
                <w:sz w:val="24"/>
              </w:rPr>
              <w:t>Мясоедов, С. П. Кросс-культурный менеджмент [Электронный ресурс] : учебник для бакалавриата и магистратуры: учебник для студентов вузов, обучающихся по экономическим направлениям и специальностям / С. П. Мясоедов [и др.]. - 3-е изд. - Москва : Юрайт, 2019. - 314 с. </w:t>
            </w:r>
            <w:hyperlink r:id="rId8" w:tgtFrame="_blank" w:tooltip="читать полный текст" w:history="1">
              <w:r w:rsidRPr="00D8096E">
                <w:rPr>
                  <w:rStyle w:val="aff2"/>
                  <w:i/>
                  <w:iCs/>
                  <w:sz w:val="24"/>
                </w:rPr>
                <w:t>https://www.biblio-online.ru/bcode/432169</w:t>
              </w:r>
            </w:hyperlink>
          </w:p>
          <w:p w:rsidR="00D8096E" w:rsidRPr="00D8096E" w:rsidRDefault="00D8096E" w:rsidP="00D8096E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D8096E">
              <w:rPr>
                <w:color w:val="000000"/>
                <w:sz w:val="24"/>
              </w:rPr>
              <w:t>Пеша, Анастасия Владимировна. Организационная культура [Текст]. Ч. 1 : Теоретические основы управления. - Казань : Бук, 2017. - 189 с. (1 экз.)</w:t>
            </w:r>
          </w:p>
          <w:p w:rsidR="00D8096E" w:rsidRPr="00D8096E" w:rsidRDefault="00D8096E" w:rsidP="00D8096E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D8096E">
              <w:rPr>
                <w:color w:val="000000"/>
                <w:sz w:val="24"/>
              </w:rPr>
              <w:t>Бехар, Г. Дело не в кофе: Корпоративная культура Starbucks [Электронный ресурс] : производственно-практическое издание / Г. Бехар при участии Д. Голдстайн ; пер. М. Суханова. - 8-е изд. - Москва : Альпина Паблишер, 2016. - 186 с. </w:t>
            </w:r>
            <w:hyperlink r:id="rId9" w:tgtFrame="_blank" w:tooltip="читать полный текст" w:history="1">
              <w:r w:rsidRPr="00D8096E">
                <w:rPr>
                  <w:rStyle w:val="aff2"/>
                  <w:i/>
                  <w:iCs/>
                  <w:sz w:val="24"/>
                </w:rPr>
                <w:t>https://new.znanium.com/catalog/product/912690</w:t>
              </w:r>
            </w:hyperlink>
          </w:p>
          <w:p w:rsidR="00D8096E" w:rsidRPr="00D8096E" w:rsidRDefault="00D8096E" w:rsidP="00D8096E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D8096E">
              <w:rPr>
                <w:color w:val="000000"/>
                <w:sz w:val="24"/>
              </w:rPr>
              <w:t>Мясоедов, С. П. Кросс-культурный менеджмент [Текст] : учебник для бакалавриата и магистратуры: для студентов вузов, обучающихся по экономическим направлениям и специальностям / С. П. Мясоедов, Л. Г. Борисова ; Рос. акад. нар. хоз-ва и гос. службы при Президенте Рос. Федерации. - 3-е изд. - Москва : Юрайт, 2016. - 314 с. (22 экз.)</w:t>
            </w:r>
          </w:p>
          <w:p w:rsidR="00D8096E" w:rsidRPr="00D8096E" w:rsidRDefault="00D8096E" w:rsidP="00D8096E">
            <w:pPr>
              <w:pStyle w:val="40"/>
              <w:shd w:val="clear" w:color="auto" w:fill="FFFFFF"/>
              <w:tabs>
                <w:tab w:val="left" w:pos="318"/>
              </w:tabs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D8096E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D8096E" w:rsidRPr="00D8096E" w:rsidRDefault="00D8096E" w:rsidP="00D8096E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D8096E">
              <w:rPr>
                <w:color w:val="000000"/>
                <w:sz w:val="24"/>
              </w:rPr>
              <w:t>Логан, Д. Лидер и племя [Текст] : пять уровней корпоративной культуры / Дэйв Логан, Джон Кинг, Хэли Фишер-Райт ; пер. с англ. [С. Кирова]. - Москва : Сбербанк : [Манн, Иванов и Фербер], 2017. - 333 с. (1 экз.)</w:t>
            </w:r>
          </w:p>
          <w:p w:rsidR="00D8096E" w:rsidRPr="00D8096E" w:rsidRDefault="00D8096E" w:rsidP="00D8096E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D8096E">
              <w:rPr>
                <w:color w:val="000000"/>
                <w:sz w:val="24"/>
              </w:rPr>
              <w:t>Тянь Тао. Huawei [Текст] : лидерство, корпоративная культура, открытость / Тянь Тао, Давид де Кремер, У Чуньбо ; пер. с англ.: [Г. Агафонов, О. Лобачева]. - Москва : Сбербанк : [Олимп-Бизнес], 2017. - XVI, 510. (1 экз.)</w:t>
            </w:r>
          </w:p>
          <w:p w:rsidR="00D8096E" w:rsidRPr="00D8096E" w:rsidRDefault="00D8096E" w:rsidP="00D8096E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D8096E">
              <w:rPr>
                <w:color w:val="000000"/>
                <w:sz w:val="24"/>
              </w:rPr>
              <w:t>Гальчук, Л. М. Основы кросс-культурной коммуникации и менеджмента: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- 240 с. </w:t>
            </w:r>
            <w:hyperlink r:id="rId10" w:tgtFrame="_blank" w:tooltip="читать полный текст" w:history="1">
              <w:r w:rsidRPr="00D8096E">
                <w:rPr>
                  <w:rStyle w:val="aff2"/>
                  <w:i/>
                  <w:iCs/>
                  <w:sz w:val="24"/>
                </w:rPr>
                <w:t>https://new.znanium.com/catalog/product/472675</w:t>
              </w:r>
            </w:hyperlink>
          </w:p>
          <w:p w:rsidR="00D8096E" w:rsidRPr="00D8096E" w:rsidRDefault="00D8096E" w:rsidP="00D8096E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D8096E">
              <w:rPr>
                <w:color w:val="000000"/>
                <w:sz w:val="24"/>
              </w:rPr>
              <w:t>Гальчук, Л. М. Основы кросскультурной коммуникации и менеджмента: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- 175 с. </w:t>
            </w:r>
            <w:hyperlink r:id="rId11" w:tgtFrame="_blank" w:tooltip="читать полный текст" w:history="1">
              <w:r w:rsidRPr="00D8096E">
                <w:rPr>
                  <w:rStyle w:val="aff2"/>
                  <w:i/>
                  <w:iCs/>
                  <w:sz w:val="24"/>
                </w:rPr>
                <w:t>https://new.znanium.com/catalog/product/472421</w:t>
              </w:r>
            </w:hyperlink>
          </w:p>
          <w:p w:rsidR="009634B7" w:rsidRPr="00D8096E" w:rsidRDefault="009634B7" w:rsidP="00D8096E">
            <w:pPr>
              <w:widowControl/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</w:rPr>
            </w:pP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96899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CB2C49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96899">
              <w:rPr>
                <w:b/>
                <w:sz w:val="24"/>
                <w:szCs w:val="24"/>
              </w:rPr>
              <w:t xml:space="preserve"> </w:t>
            </w:r>
          </w:p>
          <w:p w:rsidR="00CB2C49" w:rsidRPr="00896899" w:rsidRDefault="00CB2C49" w:rsidP="00CB2C49">
            <w:pPr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96899" w:rsidRDefault="00CB2C49" w:rsidP="007F51BD">
            <w:pPr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96899" w:rsidRDefault="00CB2C49" w:rsidP="00CB2C49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96899" w:rsidRDefault="00CB2C49" w:rsidP="00CB2C49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Общего доступа</w:t>
            </w:r>
          </w:p>
          <w:p w:rsidR="00CB2C49" w:rsidRPr="00896899" w:rsidRDefault="00CB2C49" w:rsidP="00CB2C49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96899" w:rsidRDefault="00CB2C49" w:rsidP="00CB2C49">
            <w:pPr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96899" w:rsidRDefault="00CB2C49" w:rsidP="00E9078C">
            <w:pPr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899">
              <w:rPr>
                <w:sz w:val="24"/>
                <w:szCs w:val="24"/>
              </w:rPr>
              <w:t>В данной дисциплине не реализуютс</w:t>
            </w:r>
            <w:r w:rsidR="00167E8B" w:rsidRPr="00896899">
              <w:rPr>
                <w:sz w:val="24"/>
                <w:szCs w:val="24"/>
              </w:rPr>
              <w:t>я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896899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689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6899" w:rsidRPr="00896899" w:rsidTr="00631F2E">
        <w:trPr>
          <w:jc w:val="center"/>
        </w:trPr>
        <w:tc>
          <w:tcPr>
            <w:tcW w:w="10490" w:type="dxa"/>
            <w:gridSpan w:val="3"/>
          </w:tcPr>
          <w:p w:rsidR="00CB2C49" w:rsidRPr="00896899" w:rsidRDefault="00133643" w:rsidP="00E9078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07.003 Профессиональный стандарт</w:t>
            </w:r>
            <w:r w:rsidRPr="00F00CEF">
              <w:rPr>
                <w:color w:val="000000" w:themeColor="text1"/>
                <w:sz w:val="22"/>
                <w:szCs w:val="22"/>
              </w:rPr>
              <w:t xml:space="preserve"> "Специалист по управлению персоналом" (</w:t>
            </w:r>
            <w:r w:rsidRPr="00F00CEF">
              <w:rPr>
                <w:iCs/>
                <w:color w:val="000000" w:themeColor="text1"/>
                <w:sz w:val="22"/>
                <w:szCs w:val="22"/>
              </w:rPr>
              <w:t>Зарегистрировано в Министерстве юстиции Российской Федерации 19 октября 2015 г., регистрационный N 39362)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9078C" w:rsidRDefault="00E9078C" w:rsidP="0061508B">
      <w:pPr>
        <w:ind w:left="-284"/>
        <w:rPr>
          <w:sz w:val="24"/>
          <w:szCs w:val="24"/>
        </w:rPr>
      </w:pPr>
    </w:p>
    <w:p w:rsidR="00F41493" w:rsidRPr="0061508B" w:rsidRDefault="00F41493" w:rsidP="00D8096E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B35CE">
        <w:rPr>
          <w:sz w:val="24"/>
          <w:szCs w:val="24"/>
        </w:rPr>
        <w:t xml:space="preserve">                                                                                                    О.А. Коропец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E0" w:rsidRDefault="00206EE0">
      <w:r>
        <w:separator/>
      </w:r>
    </w:p>
  </w:endnote>
  <w:endnote w:type="continuationSeparator" w:id="0">
    <w:p w:rsidR="00206EE0" w:rsidRDefault="002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E0" w:rsidRDefault="00206EE0">
      <w:r>
        <w:separator/>
      </w:r>
    </w:p>
  </w:footnote>
  <w:footnote w:type="continuationSeparator" w:id="0">
    <w:p w:rsidR="00206EE0" w:rsidRDefault="002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967119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7C267B1"/>
    <w:multiLevelType w:val="hybridMultilevel"/>
    <w:tmpl w:val="A438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36701E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366C8A"/>
    <w:multiLevelType w:val="hybridMultilevel"/>
    <w:tmpl w:val="81E23034"/>
    <w:lvl w:ilvl="0" w:tplc="C8D08E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6"/>
  </w:num>
  <w:num w:numId="30">
    <w:abstractNumId w:val="62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10"/>
  </w:num>
  <w:num w:numId="40">
    <w:abstractNumId w:val="32"/>
  </w:num>
  <w:num w:numId="41">
    <w:abstractNumId w:val="3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3"/>
  </w:num>
  <w:num w:numId="60">
    <w:abstractNumId w:val="39"/>
  </w:num>
  <w:num w:numId="61">
    <w:abstractNumId w:val="31"/>
  </w:num>
  <w:num w:numId="62">
    <w:abstractNumId w:val="51"/>
  </w:num>
  <w:num w:numId="63">
    <w:abstractNumId w:val="6"/>
  </w:num>
  <w:num w:numId="64">
    <w:abstractNumId w:val="56"/>
  </w:num>
  <w:num w:numId="65">
    <w:abstractNumId w:val="21"/>
  </w:num>
  <w:num w:numId="66">
    <w:abstractNumId w:val="47"/>
  </w:num>
  <w:num w:numId="67">
    <w:abstractNumId w:val="17"/>
  </w:num>
  <w:num w:numId="68">
    <w:abstractNumId w:val="65"/>
  </w:num>
  <w:num w:numId="69">
    <w:abstractNumId w:val="23"/>
  </w:num>
  <w:num w:numId="7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00D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E09"/>
    <w:rsid w:val="00114817"/>
    <w:rsid w:val="001152C7"/>
    <w:rsid w:val="00123C9A"/>
    <w:rsid w:val="00123DF5"/>
    <w:rsid w:val="00130108"/>
    <w:rsid w:val="00133643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6EE0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90B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1BD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96899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91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4B7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968"/>
    <w:rsid w:val="00BF48BE"/>
    <w:rsid w:val="00BF553F"/>
    <w:rsid w:val="00BF641C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096E"/>
    <w:rsid w:val="00D8105C"/>
    <w:rsid w:val="00D811BC"/>
    <w:rsid w:val="00DA40E1"/>
    <w:rsid w:val="00DA61D5"/>
    <w:rsid w:val="00DA6A7E"/>
    <w:rsid w:val="00DB35C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1C0A4-D16E-47A7-AEFF-3F6B50D0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6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1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72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472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12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D122-38B3-47BF-9F97-8DE1650D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2019-02-15T10:04:00Z</cp:lastPrinted>
  <dcterms:created xsi:type="dcterms:W3CDTF">2020-03-05T08:35:00Z</dcterms:created>
  <dcterms:modified xsi:type="dcterms:W3CDTF">2020-04-09T04:52:00Z</dcterms:modified>
</cp:coreProperties>
</file>